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FC" w:rsidRDefault="00BD02FC">
      <w:r>
        <w:t xml:space="preserve">Formation of POSB                  </w:t>
      </w:r>
      <w:r>
        <w:tab/>
      </w:r>
    </w:p>
    <w:p w:rsidR="00764B39" w:rsidRDefault="00BD02FC">
      <w:r>
        <w:rPr>
          <w:noProof/>
        </w:rPr>
        <w:drawing>
          <wp:inline distT="0" distB="0" distL="0" distR="0">
            <wp:extent cx="1773971" cy="1329193"/>
            <wp:effectExtent l="19050" t="0" r="0" b="0"/>
            <wp:docPr id="6" name="Picture 6" descr="D:\POSB\for web page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OSB\for web page\Pic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71" cy="132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: </w:t>
      </w:r>
      <w:r>
        <w:rPr>
          <w:noProof/>
        </w:rPr>
        <w:drawing>
          <wp:inline distT="0" distB="0" distL="0" distR="0">
            <wp:extent cx="1892300" cy="1419225"/>
            <wp:effectExtent l="19050" t="0" r="0" b="0"/>
            <wp:docPr id="1" name="Picture 1" descr="G:\Photo POSB Formation\DSC06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hoto POSB Formation\DSC064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2FC" w:rsidRPr="00FE0CF4" w:rsidRDefault="00BD02FC" w:rsidP="00BD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CF4">
        <w:rPr>
          <w:rFonts w:ascii="Times New Roman" w:eastAsia="Times New Roman" w:hAnsi="Times New Roman" w:cs="Times New Roman"/>
          <w:sz w:val="24"/>
          <w:szCs w:val="24"/>
        </w:rPr>
        <w:t>Dear Colle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E0CF4">
        <w:rPr>
          <w:rFonts w:ascii="Times New Roman" w:eastAsia="Times New Roman" w:hAnsi="Times New Roman" w:cs="Times New Roman"/>
          <w:sz w:val="24"/>
          <w:szCs w:val="24"/>
        </w:rPr>
        <w:t>gues</w:t>
      </w:r>
    </w:p>
    <w:p w:rsidR="00BD02FC" w:rsidRPr="00FE0CF4" w:rsidRDefault="00BD02FC" w:rsidP="00BD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It gives us immense pleasure to inform you that Paediatric Orthopaedic Society </w:t>
      </w:r>
      <w:proofErr w:type="gramStart"/>
      <w:r w:rsidRPr="00FE0CF4">
        <w:rPr>
          <w:rFonts w:ascii="Times New Roman" w:eastAsia="Times New Roman" w:hAnsi="Times New Roman" w:cs="Times New Roman"/>
          <w:sz w:val="24"/>
          <w:szCs w:val="24"/>
        </w:rPr>
        <w:t>of  Bangladesh</w:t>
      </w:r>
      <w:proofErr w:type="gram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(POSB) has been formed on 6</w:t>
      </w:r>
      <w:r w:rsidRPr="00FE0C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September 2012 with the goal of developing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this Orthopaedic sub specialty in Bangladesh.</w:t>
      </w:r>
    </w:p>
    <w:p w:rsidR="00BD02FC" w:rsidRPr="00FE0CF4" w:rsidRDefault="00BD02FC" w:rsidP="00BD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CF4">
        <w:rPr>
          <w:rFonts w:ascii="Times New Roman" w:eastAsia="Times New Roman" w:hAnsi="Times New Roman" w:cs="Times New Roman"/>
          <w:sz w:val="24"/>
          <w:szCs w:val="24"/>
        </w:rPr>
        <w:t>The 1</w:t>
      </w:r>
      <w:r w:rsidRPr="00FE0CF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meeting </w:t>
      </w:r>
      <w:proofErr w:type="gramStart"/>
      <w:r w:rsidRPr="00FE0CF4">
        <w:rPr>
          <w:rFonts w:ascii="Times New Roman" w:eastAsia="Times New Roman" w:hAnsi="Times New Roman" w:cs="Times New Roman"/>
          <w:sz w:val="24"/>
          <w:szCs w:val="24"/>
        </w:rPr>
        <w:t>of  POSB</w:t>
      </w:r>
      <w:proofErr w:type="gram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was chaired by Prof R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Kairy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&amp; the f</w:t>
      </w:r>
      <w:r>
        <w:rPr>
          <w:rFonts w:ascii="Times New Roman" w:eastAsia="Times New Roman" w:hAnsi="Times New Roman" w:cs="Times New Roman"/>
          <w:sz w:val="24"/>
          <w:szCs w:val="24"/>
        </w:rPr>
        <w:t>ollowing  ad hoc committee was formed</w:t>
      </w:r>
      <w:r w:rsidRPr="00FE0CF4">
        <w:rPr>
          <w:rFonts w:ascii="Times New Roman" w:eastAsia="Times New Roman" w:hAnsi="Times New Roman" w:cs="Times New Roman"/>
          <w:sz w:val="24"/>
          <w:szCs w:val="24"/>
        </w:rPr>
        <w:t>. The office bearers are as follows:</w:t>
      </w:r>
    </w:p>
    <w:p w:rsidR="00BD02FC" w:rsidRPr="00FE0CF4" w:rsidRDefault="00BD02FC" w:rsidP="00BD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0CF4">
        <w:rPr>
          <w:rFonts w:ascii="Times New Roman" w:eastAsia="Times New Roman" w:hAnsi="Times New Roman" w:cs="Times New Roman"/>
          <w:sz w:val="24"/>
          <w:szCs w:val="24"/>
        </w:rPr>
        <w:t>President :</w:t>
      </w:r>
      <w:proofErr w:type="gram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Prof  R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Kairy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(01711522817)</w:t>
      </w:r>
    </w:p>
    <w:p w:rsidR="00BD02FC" w:rsidRPr="00FE0CF4" w:rsidRDefault="00BD02FC" w:rsidP="00BD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Vice President:                                   </w:t>
      </w:r>
      <w:proofErr w:type="gramStart"/>
      <w:r w:rsidRPr="00FE0CF4">
        <w:rPr>
          <w:rFonts w:ascii="Times New Roman" w:eastAsia="Times New Roman" w:hAnsi="Times New Roman" w:cs="Times New Roman"/>
          <w:sz w:val="24"/>
          <w:szCs w:val="24"/>
        </w:rPr>
        <w:t>Prof  M</w:t>
      </w:r>
      <w:proofErr w:type="gram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Samad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(01711545268)</w:t>
      </w:r>
    </w:p>
    <w:p w:rsidR="00BD02FC" w:rsidRPr="00FE0CF4" w:rsidRDefault="00BD02FC" w:rsidP="00BD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CF4">
        <w:rPr>
          <w:rFonts w:ascii="Times New Roman" w:eastAsia="Times New Roman" w:hAnsi="Times New Roman" w:cs="Times New Roman"/>
          <w:sz w:val="24"/>
          <w:szCs w:val="24"/>
        </w:rPr>
        <w:t>Gener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E0CF4">
        <w:rPr>
          <w:rFonts w:ascii="Times New Roman" w:eastAsia="Times New Roman" w:hAnsi="Times New Roman" w:cs="Times New Roman"/>
          <w:sz w:val="24"/>
          <w:szCs w:val="24"/>
        </w:rPr>
        <w:t>l Secretary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</w:t>
      </w:r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Sarwar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Ibne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Salam                    (01819403408) </w:t>
      </w:r>
    </w:p>
    <w:p w:rsidR="00BD02FC" w:rsidRPr="00FE0CF4" w:rsidRDefault="00BD02FC" w:rsidP="00BD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0CF4">
        <w:rPr>
          <w:rFonts w:ascii="Times New Roman" w:eastAsia="Times New Roman" w:hAnsi="Times New Roman" w:cs="Times New Roman"/>
          <w:sz w:val="24"/>
          <w:szCs w:val="24"/>
        </w:rPr>
        <w:t>Treasurer :</w:t>
      </w:r>
      <w:proofErr w:type="gram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Dr A K M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Zahiruddin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                   (01552305262)</w:t>
      </w:r>
    </w:p>
    <w:p w:rsidR="00BD02FC" w:rsidRPr="00FE0CF4" w:rsidRDefault="00BD02FC" w:rsidP="00BD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Asst Gen </w:t>
      </w:r>
      <w:proofErr w:type="gramStart"/>
      <w:r w:rsidRPr="00FE0CF4">
        <w:rPr>
          <w:rFonts w:ascii="Times New Roman" w:eastAsia="Times New Roman" w:hAnsi="Times New Roman" w:cs="Times New Roman"/>
          <w:sz w:val="24"/>
          <w:szCs w:val="24"/>
        </w:rPr>
        <w:t>Secretary :</w:t>
      </w:r>
      <w:proofErr w:type="gram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Dr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Mehedi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Newaz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(01711680710)</w:t>
      </w:r>
    </w:p>
    <w:p w:rsidR="00BD02FC" w:rsidRPr="00FE0CF4" w:rsidRDefault="00BD02FC" w:rsidP="00BD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Organizing Secretary:                         Dr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Shyamal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Chandra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Debnath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      (01819242363)</w:t>
      </w:r>
    </w:p>
    <w:p w:rsidR="00BD02FC" w:rsidRPr="00FE0CF4" w:rsidRDefault="00BD02FC" w:rsidP="00BD02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International &amp; Scientific </w:t>
      </w:r>
      <w:proofErr w:type="gramStart"/>
      <w:r w:rsidRPr="00FE0CF4">
        <w:rPr>
          <w:rFonts w:ascii="Times New Roman" w:eastAsia="Times New Roman" w:hAnsi="Times New Roman" w:cs="Times New Roman"/>
          <w:sz w:val="24"/>
          <w:szCs w:val="24"/>
        </w:rPr>
        <w:t>Secretary :</w:t>
      </w:r>
      <w:proofErr w:type="gram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Prof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Parviz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Shahidi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Ghamsiri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       (01711561118)</w:t>
      </w:r>
    </w:p>
    <w:p w:rsidR="00BD02FC" w:rsidRPr="00FE0CF4" w:rsidRDefault="00BD02FC" w:rsidP="00BD02FC">
      <w:pPr>
        <w:tabs>
          <w:tab w:val="left" w:pos="54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0CF4">
        <w:rPr>
          <w:rFonts w:ascii="Times New Roman" w:eastAsia="Times New Roman" w:hAnsi="Times New Roman" w:cs="Times New Roman"/>
          <w:sz w:val="24"/>
          <w:szCs w:val="24"/>
        </w:rPr>
        <w:t>Members :</w:t>
      </w:r>
      <w:proofErr w:type="gram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Dr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Sayed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Ahmed                             (01713228354)</w:t>
      </w:r>
    </w:p>
    <w:p w:rsidR="00BD02FC" w:rsidRPr="00FE0CF4" w:rsidRDefault="00BD02FC" w:rsidP="00BD02FC">
      <w:pPr>
        <w:tabs>
          <w:tab w:val="left" w:pos="54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Dipankar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Nath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Talukdar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            (01711859677)</w:t>
      </w:r>
    </w:p>
    <w:p w:rsidR="00BD02FC" w:rsidRPr="00FE0CF4" w:rsidRDefault="00BD02FC" w:rsidP="00BD02FC">
      <w:pPr>
        <w:tabs>
          <w:tab w:val="left" w:pos="54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Dr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Moinuddin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Ahmed </w:t>
      </w:r>
      <w:proofErr w:type="spellStart"/>
      <w:proofErr w:type="gramStart"/>
      <w:r w:rsidRPr="00FE0CF4">
        <w:rPr>
          <w:rFonts w:ascii="Times New Roman" w:eastAsia="Times New Roman" w:hAnsi="Times New Roman" w:cs="Times New Roman"/>
          <w:sz w:val="24"/>
          <w:szCs w:val="24"/>
        </w:rPr>
        <w:t>Chowdhury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E0CF4">
        <w:rPr>
          <w:rFonts w:ascii="Times New Roman" w:eastAsia="Times New Roman" w:hAnsi="Times New Roman" w:cs="Times New Roman"/>
          <w:sz w:val="24"/>
          <w:szCs w:val="24"/>
        </w:rPr>
        <w:t>01713020012)</w:t>
      </w:r>
    </w:p>
    <w:p w:rsidR="00BD02FC" w:rsidRPr="00FE0CF4" w:rsidRDefault="00BD02FC" w:rsidP="00BD02FC">
      <w:pPr>
        <w:tabs>
          <w:tab w:val="left" w:pos="54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Dr </w:t>
      </w:r>
      <w:proofErr w:type="spellStart"/>
      <w:r w:rsidRPr="00FE0CF4">
        <w:rPr>
          <w:rFonts w:ascii="Times New Roman" w:eastAsia="Times New Roman" w:hAnsi="Times New Roman" w:cs="Times New Roman"/>
          <w:sz w:val="24"/>
          <w:szCs w:val="24"/>
        </w:rPr>
        <w:t>Somirul</w:t>
      </w:r>
      <w:proofErr w:type="spellEnd"/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Islam                             (01711155895)</w:t>
      </w:r>
    </w:p>
    <w:p w:rsidR="00BD02FC" w:rsidRPr="00FE0CF4" w:rsidRDefault="00BD02FC" w:rsidP="00BD02FC">
      <w:pPr>
        <w:tabs>
          <w:tab w:val="left" w:pos="54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2FC" w:rsidRPr="00FE0CF4" w:rsidRDefault="00BD02FC" w:rsidP="00BD02FC">
      <w:pPr>
        <w:tabs>
          <w:tab w:val="left" w:pos="54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FE0CF4">
        <w:rPr>
          <w:rFonts w:ascii="Times New Roman" w:eastAsia="Times New Roman" w:hAnsi="Times New Roman" w:cs="Times New Roman"/>
          <w:sz w:val="24"/>
          <w:szCs w:val="24"/>
        </w:rPr>
        <w:t xml:space="preserve"> three types of memberships </w:t>
      </w:r>
    </w:p>
    <w:p w:rsidR="00BD02FC" w:rsidRPr="00FE0CF4" w:rsidRDefault="00BD02FC" w:rsidP="00BD02FC">
      <w:pPr>
        <w:pStyle w:val="ListParagraph"/>
        <w:numPr>
          <w:ilvl w:val="0"/>
          <w:numId w:val="1"/>
        </w:numPr>
        <w:tabs>
          <w:tab w:val="left" w:pos="54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CF4">
        <w:rPr>
          <w:rFonts w:ascii="Times New Roman" w:eastAsia="Times New Roman" w:hAnsi="Times New Roman" w:cs="Times New Roman"/>
          <w:sz w:val="24"/>
          <w:szCs w:val="24"/>
        </w:rPr>
        <w:t>Life member ( Any orthopaedic Surgeon who has a recognized Orthopaedic Post Graduation at least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years back) , </w:t>
      </w:r>
    </w:p>
    <w:p w:rsidR="00BD02FC" w:rsidRPr="00FE0CF4" w:rsidRDefault="00BD02FC" w:rsidP="00BD02FC">
      <w:pPr>
        <w:pStyle w:val="ListParagraph"/>
        <w:numPr>
          <w:ilvl w:val="0"/>
          <w:numId w:val="1"/>
        </w:numPr>
        <w:tabs>
          <w:tab w:val="left" w:pos="54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CF4">
        <w:rPr>
          <w:rFonts w:ascii="Times New Roman" w:eastAsia="Times New Roman" w:hAnsi="Times New Roman" w:cs="Times New Roman"/>
          <w:sz w:val="24"/>
          <w:szCs w:val="24"/>
        </w:rPr>
        <w:t>Associate member ( Any orthopaedic Surgeon who has a recognized Orthopaedic Post Graduatio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within last 5 years ) , </w:t>
      </w:r>
    </w:p>
    <w:p w:rsidR="00BD02FC" w:rsidRPr="00FE0CF4" w:rsidRDefault="00BD02FC" w:rsidP="00BD02FC">
      <w:pPr>
        <w:pStyle w:val="ListParagraph"/>
        <w:numPr>
          <w:ilvl w:val="0"/>
          <w:numId w:val="1"/>
        </w:numPr>
        <w:tabs>
          <w:tab w:val="left" w:pos="54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CF4">
        <w:rPr>
          <w:rFonts w:ascii="Times New Roman" w:eastAsia="Times New Roman" w:hAnsi="Times New Roman" w:cs="Times New Roman"/>
          <w:sz w:val="24"/>
          <w:szCs w:val="24"/>
        </w:rPr>
        <w:t>Honorary member.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FE3">
        <w:rPr>
          <w:rFonts w:ascii="Times New Roman" w:eastAsia="Times New Roman" w:hAnsi="Times New Roman" w:cs="Times New Roman"/>
          <w:sz w:val="24"/>
          <w:szCs w:val="24"/>
        </w:rPr>
        <w:t xml:space="preserve">Any eminent person from </w:t>
      </w:r>
      <w:r>
        <w:rPr>
          <w:rFonts w:ascii="Times New Roman" w:eastAsia="Times New Roman" w:hAnsi="Times New Roman" w:cs="Times New Roman"/>
          <w:sz w:val="24"/>
          <w:szCs w:val="24"/>
        </w:rPr>
        <w:t>Bangladesh</w:t>
      </w:r>
      <w:r w:rsidRPr="00672FE3">
        <w:rPr>
          <w:rFonts w:ascii="Times New Roman" w:eastAsia="Times New Roman" w:hAnsi="Times New Roman" w:cs="Times New Roman"/>
          <w:sz w:val="24"/>
          <w:szCs w:val="24"/>
        </w:rPr>
        <w:t xml:space="preserve"> or abroad who has made significant, contributions to the cause of Paediatric Orthopaedic Surgery.</w:t>
      </w:r>
    </w:p>
    <w:sectPr w:rsidR="00BD02FC" w:rsidRPr="00FE0CF4" w:rsidSect="002472D4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5C9"/>
    <w:multiLevelType w:val="hybridMultilevel"/>
    <w:tmpl w:val="2DFEDFB8"/>
    <w:lvl w:ilvl="0" w:tplc="88EA229C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  <w:b/>
        <w:color w:val="8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C4503"/>
    <w:multiLevelType w:val="hybridMultilevel"/>
    <w:tmpl w:val="A4EED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05F48"/>
    <w:multiLevelType w:val="hybridMultilevel"/>
    <w:tmpl w:val="B1E2A524"/>
    <w:lvl w:ilvl="0" w:tplc="46126E12">
      <w:start w:val="1"/>
      <w:numFmt w:val="decimal"/>
      <w:lvlText w:val="%1)"/>
      <w:lvlJc w:val="left"/>
      <w:pPr>
        <w:tabs>
          <w:tab w:val="num" w:pos="360"/>
        </w:tabs>
        <w:ind w:left="288" w:hanging="14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2FC"/>
    <w:rsid w:val="002472D4"/>
    <w:rsid w:val="00764B39"/>
    <w:rsid w:val="00BD02FC"/>
    <w:rsid w:val="00FD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FC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2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D02FC"/>
    <w:rPr>
      <w:color w:val="0000FF"/>
      <w:u w:val="single"/>
    </w:rPr>
  </w:style>
  <w:style w:type="paragraph" w:styleId="NoSpacing">
    <w:name w:val="No Spacing"/>
    <w:uiPriority w:val="1"/>
    <w:qFormat/>
    <w:rsid w:val="00BD02FC"/>
    <w:pPr>
      <w:spacing w:after="0" w:line="240" w:lineRule="auto"/>
    </w:pPr>
    <w:rPr>
      <w:rFonts w:eastAsiaTheme="minorEastAsia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2</cp:revision>
  <dcterms:created xsi:type="dcterms:W3CDTF">2016-10-02T14:13:00Z</dcterms:created>
  <dcterms:modified xsi:type="dcterms:W3CDTF">2016-10-02T14:13:00Z</dcterms:modified>
</cp:coreProperties>
</file>